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CE89A" w14:textId="26EBF59E" w:rsidR="00C07A5C" w:rsidRPr="00C07A5C" w:rsidRDefault="00C07A5C" w:rsidP="00B65C73">
      <w:pPr>
        <w:rPr>
          <w:rFonts w:ascii="Calibri" w:eastAsia="Times New Roman" w:hAnsi="Calibri" w:cs="Calibri"/>
          <w:b/>
          <w:bCs/>
          <w:color w:val="000000"/>
          <w:sz w:val="22"/>
          <w:szCs w:val="22"/>
          <w:lang w:val="en-US" w:eastAsia="nl-NL"/>
        </w:rPr>
      </w:pPr>
      <w:r w:rsidRPr="00C07A5C">
        <w:rPr>
          <w:rFonts w:ascii="Calibri" w:eastAsia="Times New Roman" w:hAnsi="Calibri" w:cs="Calibri"/>
          <w:b/>
          <w:bCs/>
          <w:color w:val="000000"/>
          <w:sz w:val="22"/>
          <w:szCs w:val="22"/>
          <w:lang w:val="en-US" w:eastAsia="nl-NL"/>
        </w:rPr>
        <w:t>COMMUNIQUÉ DE PRESSE</w:t>
      </w:r>
    </w:p>
    <w:p w14:paraId="453A7BCD" w14:textId="6FAC334C" w:rsidR="00C07A5C" w:rsidRDefault="00C07A5C" w:rsidP="00B65C73">
      <w:pPr>
        <w:rPr>
          <w:rFonts w:ascii="Calibri" w:eastAsia="Times New Roman" w:hAnsi="Calibri" w:cs="Calibri"/>
          <w:color w:val="000000"/>
          <w:sz w:val="22"/>
          <w:szCs w:val="22"/>
          <w:lang w:val="en-US" w:eastAsia="nl-NL"/>
        </w:rPr>
      </w:pPr>
    </w:p>
    <w:p w14:paraId="3C38E3EB" w14:textId="1827E238" w:rsidR="00C07A5C" w:rsidRPr="00C07A5C" w:rsidRDefault="00C07A5C" w:rsidP="00C07A5C">
      <w:pPr>
        <w:jc w:val="center"/>
        <w:rPr>
          <w:rFonts w:ascii="Calibri" w:eastAsia="Times New Roman" w:hAnsi="Calibri" w:cs="Calibri"/>
          <w:b/>
          <w:bCs/>
          <w:color w:val="000000"/>
          <w:sz w:val="22"/>
          <w:szCs w:val="22"/>
          <w:lang w:val="en-US" w:eastAsia="nl-NL"/>
        </w:rPr>
      </w:pPr>
      <w:r w:rsidRPr="00C07A5C">
        <w:rPr>
          <w:rFonts w:ascii="Calibri" w:eastAsia="Times New Roman" w:hAnsi="Calibri" w:cs="Calibri"/>
          <w:b/>
          <w:bCs/>
          <w:color w:val="000000"/>
          <w:sz w:val="22"/>
          <w:szCs w:val="22"/>
          <w:lang w:val="en-US" w:eastAsia="nl-NL"/>
        </w:rPr>
        <w:t>DECATHLON LANCE LA NOUVELLE CHAUSSURE DE FOOTBALL 'TRAXIUM COMPRESSOR'</w:t>
      </w:r>
      <w:r w:rsidRPr="00C07A5C">
        <w:rPr>
          <w:rFonts w:ascii="Calibri" w:eastAsia="Times New Roman" w:hAnsi="Calibri" w:cs="Calibri"/>
          <w:b/>
          <w:bCs/>
          <w:color w:val="000000"/>
          <w:sz w:val="22"/>
          <w:szCs w:val="22"/>
          <w:lang w:val="en-US" w:eastAsia="nl-NL"/>
        </w:rPr>
        <w:t xml:space="preserve"> DE KIPSTA</w:t>
      </w:r>
      <w:r w:rsidRPr="00C07A5C">
        <w:rPr>
          <w:rFonts w:ascii="Calibri" w:eastAsia="Times New Roman" w:hAnsi="Calibri" w:cs="Calibri"/>
          <w:b/>
          <w:bCs/>
          <w:color w:val="000000"/>
          <w:sz w:val="22"/>
          <w:szCs w:val="22"/>
          <w:lang w:val="en-US" w:eastAsia="nl-NL"/>
        </w:rPr>
        <w:t>.</w:t>
      </w:r>
    </w:p>
    <w:p w14:paraId="1B02701C" w14:textId="140BBE6E" w:rsidR="00C07A5C" w:rsidRPr="00C07A5C" w:rsidRDefault="00B65C73" w:rsidP="00C07A5C">
      <w:pPr>
        <w:jc w:val="both"/>
        <w:rPr>
          <w:rFonts w:ascii="Calibri" w:eastAsia="Times New Roman" w:hAnsi="Calibri" w:cs="Calibri"/>
          <w:color w:val="000000"/>
          <w:sz w:val="22"/>
          <w:szCs w:val="22"/>
          <w:lang w:val="fr-FR" w:eastAsia="nl-NL"/>
        </w:rPr>
      </w:pPr>
      <w:r w:rsidRPr="00C07A5C">
        <w:rPr>
          <w:rFonts w:ascii="Calibri" w:eastAsia="Times New Roman" w:hAnsi="Calibri" w:cs="Calibri"/>
          <w:color w:val="000000"/>
          <w:sz w:val="22"/>
          <w:szCs w:val="22"/>
          <w:lang w:val="en-US" w:eastAsia="nl-NL"/>
        </w:rPr>
        <w:br/>
      </w:r>
      <w:r w:rsidRPr="00C07A5C">
        <w:rPr>
          <w:rFonts w:ascii="Calibri" w:eastAsia="Times New Roman" w:hAnsi="Calibri" w:cs="Calibri"/>
          <w:color w:val="000000"/>
          <w:sz w:val="22"/>
          <w:szCs w:val="22"/>
          <w:lang w:val="fr-FR" w:eastAsia="nl-NL"/>
        </w:rPr>
        <w:t xml:space="preserve">Déjà fournisseur du ballon officiel de la Ligue 1 Uber </w:t>
      </w:r>
      <w:proofErr w:type="spellStart"/>
      <w:r w:rsidRPr="00C07A5C">
        <w:rPr>
          <w:rFonts w:ascii="Calibri" w:eastAsia="Times New Roman" w:hAnsi="Calibri" w:cs="Calibri"/>
          <w:color w:val="000000"/>
          <w:sz w:val="22"/>
          <w:szCs w:val="22"/>
          <w:lang w:val="fr-FR" w:eastAsia="nl-NL"/>
        </w:rPr>
        <w:t>Eats</w:t>
      </w:r>
      <w:proofErr w:type="spellEnd"/>
      <w:r w:rsidRPr="00C07A5C">
        <w:rPr>
          <w:rFonts w:ascii="Calibri" w:eastAsia="Times New Roman" w:hAnsi="Calibri" w:cs="Calibri"/>
          <w:color w:val="000000"/>
          <w:sz w:val="22"/>
          <w:szCs w:val="22"/>
          <w:lang w:val="fr-FR" w:eastAsia="nl-NL"/>
        </w:rPr>
        <w:t xml:space="preserve"> et de la Ligue 2 BKT, Kipsta</w:t>
      </w:r>
      <w:r w:rsidR="00C07A5C" w:rsidRPr="00C07A5C">
        <w:rPr>
          <w:rFonts w:ascii="Calibri" w:eastAsia="Times New Roman" w:hAnsi="Calibri" w:cs="Calibri"/>
          <w:color w:val="000000"/>
          <w:sz w:val="22"/>
          <w:szCs w:val="22"/>
          <w:lang w:val="fr-FR" w:eastAsia="nl-NL"/>
        </w:rPr>
        <w:t xml:space="preserve"> </w:t>
      </w:r>
      <w:r w:rsidRPr="00C07A5C">
        <w:rPr>
          <w:rFonts w:ascii="Calibri" w:eastAsia="Times New Roman" w:hAnsi="Calibri" w:cs="Calibri"/>
          <w:color w:val="000000"/>
          <w:sz w:val="22"/>
          <w:szCs w:val="22"/>
          <w:lang w:val="fr-FR" w:eastAsia="nl-NL"/>
        </w:rPr>
        <w:t xml:space="preserve">lance dès le </w:t>
      </w:r>
      <w:r w:rsidR="00C07A5C" w:rsidRPr="00C07A5C">
        <w:rPr>
          <w:rFonts w:ascii="Calibri" w:eastAsia="Times New Roman" w:hAnsi="Calibri" w:cs="Calibri"/>
          <w:color w:val="000000"/>
          <w:sz w:val="22"/>
          <w:szCs w:val="22"/>
          <w:lang w:val="fr-FR" w:eastAsia="nl-NL"/>
        </w:rPr>
        <w:t>13 janvier</w:t>
      </w:r>
      <w:r w:rsidRPr="00C07A5C">
        <w:rPr>
          <w:rFonts w:ascii="Calibri" w:eastAsia="Times New Roman" w:hAnsi="Calibri" w:cs="Calibri"/>
          <w:color w:val="000000"/>
          <w:sz w:val="22"/>
          <w:szCs w:val="22"/>
          <w:lang w:val="fr-FR" w:eastAsia="nl-NL"/>
        </w:rPr>
        <w:t xml:space="preserve"> une chaussure de football révolutionnaire: la</w:t>
      </w:r>
      <w:r w:rsidR="00C07A5C" w:rsidRPr="00C07A5C">
        <w:rPr>
          <w:rFonts w:ascii="Calibri" w:eastAsia="Times New Roman" w:hAnsi="Calibri" w:cs="Calibri"/>
          <w:color w:val="000000"/>
          <w:sz w:val="22"/>
          <w:szCs w:val="22"/>
          <w:lang w:val="fr-FR" w:eastAsia="nl-NL"/>
        </w:rPr>
        <w:t xml:space="preserve"> </w:t>
      </w:r>
      <w:proofErr w:type="spellStart"/>
      <w:r w:rsidRPr="00C07A5C">
        <w:rPr>
          <w:rFonts w:ascii="Calibri" w:eastAsia="Times New Roman" w:hAnsi="Calibri" w:cs="Calibri"/>
          <w:color w:val="000000"/>
          <w:sz w:val="22"/>
          <w:szCs w:val="22"/>
          <w:lang w:val="fr-FR" w:eastAsia="nl-NL"/>
        </w:rPr>
        <w:t>Traxium</w:t>
      </w:r>
      <w:proofErr w:type="spellEnd"/>
      <w:r w:rsidRPr="00C07A5C">
        <w:rPr>
          <w:rFonts w:ascii="Calibri" w:eastAsia="Times New Roman" w:hAnsi="Calibri" w:cs="Calibri"/>
          <w:color w:val="000000"/>
          <w:sz w:val="22"/>
          <w:szCs w:val="22"/>
          <w:lang w:val="fr-FR" w:eastAsia="nl-NL"/>
        </w:rPr>
        <w:t xml:space="preserve"> </w:t>
      </w:r>
      <w:proofErr w:type="spellStart"/>
      <w:r w:rsidRPr="00C07A5C">
        <w:rPr>
          <w:rFonts w:ascii="Calibri" w:eastAsia="Times New Roman" w:hAnsi="Calibri" w:cs="Calibri"/>
          <w:color w:val="000000"/>
          <w:sz w:val="22"/>
          <w:szCs w:val="22"/>
          <w:lang w:val="fr-FR" w:eastAsia="nl-NL"/>
        </w:rPr>
        <w:t>Compressor</w:t>
      </w:r>
      <w:proofErr w:type="spellEnd"/>
      <w:r w:rsidRPr="00C07A5C">
        <w:rPr>
          <w:rFonts w:ascii="Calibri" w:eastAsia="Times New Roman" w:hAnsi="Calibri" w:cs="Calibri"/>
          <w:color w:val="000000"/>
          <w:sz w:val="22"/>
          <w:szCs w:val="22"/>
          <w:lang w:val="fr-FR" w:eastAsia="nl-NL"/>
        </w:rPr>
        <w:t>.</w:t>
      </w:r>
    </w:p>
    <w:p w14:paraId="6AD15EAB" w14:textId="77777777" w:rsidR="00C07A5C" w:rsidRPr="00C07A5C" w:rsidRDefault="00C07A5C" w:rsidP="00C07A5C">
      <w:pPr>
        <w:jc w:val="both"/>
        <w:rPr>
          <w:rFonts w:ascii="Calibri" w:eastAsia="Times New Roman" w:hAnsi="Calibri" w:cs="Calibri"/>
          <w:color w:val="000000"/>
          <w:sz w:val="22"/>
          <w:szCs w:val="22"/>
          <w:lang w:val="fr-FR" w:eastAsia="nl-NL"/>
        </w:rPr>
      </w:pPr>
    </w:p>
    <w:p w14:paraId="6DBA0618" w14:textId="1488B9BD" w:rsidR="00C07A5C" w:rsidRPr="00C07A5C" w:rsidRDefault="00C07A5C" w:rsidP="00C07A5C">
      <w:pPr>
        <w:jc w:val="both"/>
        <w:rPr>
          <w:rFonts w:ascii="Calibri" w:eastAsia="Times New Roman" w:hAnsi="Calibri" w:cs="Calibri"/>
          <w:b/>
          <w:bCs/>
          <w:color w:val="000000"/>
          <w:sz w:val="22"/>
          <w:szCs w:val="22"/>
          <w:lang w:val="fr-FR" w:eastAsia="nl-NL"/>
        </w:rPr>
      </w:pPr>
      <w:r w:rsidRPr="00C07A5C">
        <w:rPr>
          <w:rFonts w:ascii="Calibri" w:eastAsia="Times New Roman" w:hAnsi="Calibri" w:cs="Calibri"/>
          <w:b/>
          <w:bCs/>
          <w:color w:val="000000"/>
          <w:sz w:val="22"/>
          <w:szCs w:val="22"/>
          <w:lang w:val="fr-FR" w:eastAsia="nl-NL"/>
        </w:rPr>
        <w:t>COMPRESSEUR TRAXIUM: INNOVANT ET DURABLE DANS SON UTILISATION</w:t>
      </w:r>
    </w:p>
    <w:p w14:paraId="1A703C00" w14:textId="70A464C0" w:rsidR="00C07A5C" w:rsidRPr="00C07A5C" w:rsidRDefault="00B65C73" w:rsidP="00C07A5C">
      <w:pPr>
        <w:jc w:val="both"/>
        <w:rPr>
          <w:rFonts w:ascii="Calibri" w:eastAsia="Times New Roman" w:hAnsi="Calibri" w:cs="Calibri"/>
          <w:color w:val="000000"/>
          <w:sz w:val="22"/>
          <w:szCs w:val="22"/>
          <w:lang w:val="fr-FR" w:eastAsia="nl-NL"/>
        </w:rPr>
      </w:pPr>
      <w:r w:rsidRPr="00C07A5C">
        <w:rPr>
          <w:rFonts w:ascii="Calibri" w:eastAsia="Times New Roman" w:hAnsi="Calibri" w:cs="Calibri"/>
          <w:color w:val="000000"/>
          <w:sz w:val="22"/>
          <w:szCs w:val="22"/>
          <w:lang w:val="fr-FR" w:eastAsia="nl-NL"/>
        </w:rPr>
        <w:br/>
        <w:t xml:space="preserve">Made in France et garantie 10 ans anti-décollement entre la tige et la semelle, la </w:t>
      </w:r>
      <w:proofErr w:type="spellStart"/>
      <w:r w:rsidRPr="00C07A5C">
        <w:rPr>
          <w:rFonts w:ascii="Calibri" w:eastAsia="Times New Roman" w:hAnsi="Calibri" w:cs="Calibri"/>
          <w:color w:val="000000"/>
          <w:sz w:val="22"/>
          <w:szCs w:val="22"/>
          <w:lang w:val="fr-FR" w:eastAsia="nl-NL"/>
        </w:rPr>
        <w:t>Traxium</w:t>
      </w:r>
      <w:proofErr w:type="spellEnd"/>
      <w:r w:rsidR="00C07A5C" w:rsidRPr="00C07A5C">
        <w:rPr>
          <w:rFonts w:ascii="Calibri" w:eastAsia="Times New Roman" w:hAnsi="Calibri" w:cs="Calibri"/>
          <w:color w:val="000000"/>
          <w:sz w:val="22"/>
          <w:szCs w:val="22"/>
          <w:lang w:val="fr-FR" w:eastAsia="nl-NL"/>
        </w:rPr>
        <w:t xml:space="preserve"> </w:t>
      </w:r>
      <w:proofErr w:type="spellStart"/>
      <w:r w:rsidRPr="00C07A5C">
        <w:rPr>
          <w:rFonts w:ascii="Calibri" w:eastAsia="Times New Roman" w:hAnsi="Calibri" w:cs="Calibri"/>
          <w:color w:val="000000"/>
          <w:sz w:val="22"/>
          <w:szCs w:val="22"/>
          <w:lang w:val="fr-FR" w:eastAsia="nl-NL"/>
        </w:rPr>
        <w:t>Compressor</w:t>
      </w:r>
      <w:proofErr w:type="spellEnd"/>
      <w:r w:rsidRPr="00C07A5C">
        <w:rPr>
          <w:rFonts w:ascii="Calibri" w:eastAsia="Times New Roman" w:hAnsi="Calibri" w:cs="Calibri"/>
          <w:color w:val="000000"/>
          <w:sz w:val="22"/>
          <w:szCs w:val="22"/>
          <w:lang w:val="fr-FR" w:eastAsia="nl-NL"/>
        </w:rPr>
        <w:t xml:space="preserve"> est une paire de chaussures de football innovante. Conçue sans couture ni</w:t>
      </w:r>
      <w:r w:rsidR="00C07A5C" w:rsidRPr="00C07A5C">
        <w:rPr>
          <w:rFonts w:ascii="Calibri" w:eastAsia="Times New Roman" w:hAnsi="Calibri" w:cs="Calibri"/>
          <w:color w:val="000000"/>
          <w:sz w:val="22"/>
          <w:szCs w:val="22"/>
          <w:lang w:val="fr-FR" w:eastAsia="nl-NL"/>
        </w:rPr>
        <w:t xml:space="preserve"> </w:t>
      </w:r>
      <w:r w:rsidRPr="00C07A5C">
        <w:rPr>
          <w:rFonts w:ascii="Calibri" w:eastAsia="Times New Roman" w:hAnsi="Calibri" w:cs="Calibri"/>
          <w:color w:val="000000"/>
          <w:sz w:val="22"/>
          <w:szCs w:val="22"/>
          <w:lang w:val="fr-FR" w:eastAsia="nl-NL"/>
        </w:rPr>
        <w:t>colle, cette chaussure est moulée pour une seule étape de fabrication. Cette technique lui</w:t>
      </w:r>
      <w:r w:rsidR="00C07A5C" w:rsidRPr="00C07A5C">
        <w:rPr>
          <w:rFonts w:ascii="Calibri" w:eastAsia="Times New Roman" w:hAnsi="Calibri" w:cs="Calibri"/>
          <w:color w:val="000000"/>
          <w:sz w:val="22"/>
          <w:szCs w:val="22"/>
          <w:lang w:val="fr-FR" w:eastAsia="nl-NL"/>
        </w:rPr>
        <w:t xml:space="preserve"> </w:t>
      </w:r>
      <w:r w:rsidRPr="00C07A5C">
        <w:rPr>
          <w:rFonts w:ascii="Calibri" w:eastAsia="Times New Roman" w:hAnsi="Calibri" w:cs="Calibri"/>
          <w:color w:val="000000"/>
          <w:sz w:val="22"/>
          <w:szCs w:val="22"/>
          <w:lang w:val="fr-FR" w:eastAsia="nl-NL"/>
        </w:rPr>
        <w:t>confère une durabilité bien au-dessus de la moyenne avec une promesse de 350</w:t>
      </w:r>
      <w:r w:rsidR="00C07A5C" w:rsidRPr="00C07A5C">
        <w:rPr>
          <w:rFonts w:ascii="Calibri" w:eastAsia="Times New Roman" w:hAnsi="Calibri" w:cs="Calibri"/>
          <w:color w:val="000000"/>
          <w:sz w:val="22"/>
          <w:szCs w:val="22"/>
          <w:lang w:val="fr-FR" w:eastAsia="nl-NL"/>
        </w:rPr>
        <w:t xml:space="preserve"> </w:t>
      </w:r>
      <w:r w:rsidRPr="00C07A5C">
        <w:rPr>
          <w:rFonts w:ascii="Calibri" w:eastAsia="Times New Roman" w:hAnsi="Calibri" w:cs="Calibri"/>
          <w:color w:val="000000"/>
          <w:sz w:val="22"/>
          <w:szCs w:val="22"/>
          <w:lang w:val="fr-FR" w:eastAsia="nl-NL"/>
        </w:rPr>
        <w:t>expériences (utilisations), soit 3,5 fois plus qu’une autre chaussure.</w:t>
      </w:r>
    </w:p>
    <w:p w14:paraId="40BFBC5A" w14:textId="77777777" w:rsidR="00C07A5C" w:rsidRPr="00C07A5C" w:rsidRDefault="00B65C73" w:rsidP="00C07A5C">
      <w:pPr>
        <w:jc w:val="both"/>
        <w:rPr>
          <w:rFonts w:ascii="Calibri" w:eastAsia="Times New Roman" w:hAnsi="Calibri" w:cs="Calibri"/>
          <w:color w:val="000000"/>
          <w:sz w:val="22"/>
          <w:szCs w:val="22"/>
          <w:lang w:val="fr-FR" w:eastAsia="nl-NL"/>
        </w:rPr>
      </w:pPr>
      <w:r w:rsidRPr="00C07A5C">
        <w:rPr>
          <w:rFonts w:ascii="Calibri" w:eastAsia="Times New Roman" w:hAnsi="Calibri" w:cs="Calibri"/>
          <w:color w:val="000000"/>
          <w:sz w:val="22"/>
          <w:szCs w:val="22"/>
          <w:lang w:val="fr-FR" w:eastAsia="nl-NL"/>
        </w:rPr>
        <w:br/>
        <w:t xml:space="preserve">Pensée à Tourcoing, fabriquée à Nantes, la </w:t>
      </w:r>
      <w:proofErr w:type="spellStart"/>
      <w:r w:rsidRPr="00C07A5C">
        <w:rPr>
          <w:rFonts w:ascii="Calibri" w:eastAsia="Times New Roman" w:hAnsi="Calibri" w:cs="Calibri"/>
          <w:color w:val="000000"/>
          <w:sz w:val="22"/>
          <w:szCs w:val="22"/>
          <w:lang w:val="fr-FR" w:eastAsia="nl-NL"/>
        </w:rPr>
        <w:t>Traxium</w:t>
      </w:r>
      <w:proofErr w:type="spellEnd"/>
      <w:r w:rsidRPr="00C07A5C">
        <w:rPr>
          <w:rFonts w:ascii="Calibri" w:eastAsia="Times New Roman" w:hAnsi="Calibri" w:cs="Calibri"/>
          <w:color w:val="000000"/>
          <w:sz w:val="22"/>
          <w:szCs w:val="22"/>
          <w:lang w:val="fr-FR" w:eastAsia="nl-NL"/>
        </w:rPr>
        <w:t xml:space="preserve"> </w:t>
      </w:r>
      <w:proofErr w:type="spellStart"/>
      <w:r w:rsidRPr="00C07A5C">
        <w:rPr>
          <w:rFonts w:ascii="Calibri" w:eastAsia="Times New Roman" w:hAnsi="Calibri" w:cs="Calibri"/>
          <w:color w:val="000000"/>
          <w:sz w:val="22"/>
          <w:szCs w:val="22"/>
          <w:lang w:val="fr-FR" w:eastAsia="nl-NL"/>
        </w:rPr>
        <w:t>Compressor</w:t>
      </w:r>
      <w:proofErr w:type="spellEnd"/>
      <w:r w:rsidRPr="00C07A5C">
        <w:rPr>
          <w:rFonts w:ascii="Calibri" w:eastAsia="Times New Roman" w:hAnsi="Calibri" w:cs="Calibri"/>
          <w:color w:val="000000"/>
          <w:sz w:val="22"/>
          <w:szCs w:val="22"/>
          <w:lang w:val="fr-FR" w:eastAsia="nl-NL"/>
        </w:rPr>
        <w:t xml:space="preserve"> sera disponible à partir du</w:t>
      </w:r>
      <w:r w:rsidR="00C07A5C" w:rsidRPr="00C07A5C">
        <w:rPr>
          <w:rFonts w:ascii="Calibri" w:eastAsia="Times New Roman" w:hAnsi="Calibri" w:cs="Calibri"/>
          <w:color w:val="000000"/>
          <w:sz w:val="22"/>
          <w:szCs w:val="22"/>
          <w:lang w:val="fr-FR" w:eastAsia="nl-NL"/>
        </w:rPr>
        <w:t xml:space="preserve"> 13 janvier</w:t>
      </w:r>
      <w:r w:rsidRPr="00C07A5C">
        <w:rPr>
          <w:rFonts w:ascii="Calibri" w:eastAsia="Times New Roman" w:hAnsi="Calibri" w:cs="Calibri"/>
          <w:color w:val="000000"/>
          <w:sz w:val="22"/>
          <w:szCs w:val="22"/>
          <w:lang w:val="fr-FR" w:eastAsia="nl-NL"/>
        </w:rPr>
        <w:t>, dans un premier temps des pointures 42 à 47. Son prix est de 95 euros.</w:t>
      </w:r>
      <w:r w:rsidR="00C07A5C" w:rsidRPr="00C07A5C">
        <w:rPr>
          <w:rFonts w:ascii="Calibri" w:eastAsia="Times New Roman" w:hAnsi="Calibri" w:cs="Calibri"/>
          <w:color w:val="000000"/>
          <w:sz w:val="22"/>
          <w:szCs w:val="22"/>
          <w:lang w:val="fr-FR" w:eastAsia="nl-NL"/>
        </w:rPr>
        <w:t xml:space="preserve"> </w:t>
      </w:r>
    </w:p>
    <w:p w14:paraId="0226D1F7" w14:textId="3301EAB2" w:rsidR="00C07A5C" w:rsidRPr="00C07A5C" w:rsidRDefault="00C07A5C" w:rsidP="00C07A5C">
      <w:pPr>
        <w:jc w:val="both"/>
        <w:rPr>
          <w:rFonts w:ascii="Calibri" w:eastAsia="Times New Roman" w:hAnsi="Calibri" w:cs="Calibri"/>
          <w:color w:val="000000"/>
          <w:sz w:val="22"/>
          <w:szCs w:val="22"/>
          <w:lang w:val="fr-FR" w:eastAsia="nl-NL"/>
        </w:rPr>
      </w:pPr>
    </w:p>
    <w:p w14:paraId="6B958833" w14:textId="43E52D0D" w:rsidR="00C07A5C" w:rsidRPr="00C07A5C" w:rsidRDefault="00C07A5C" w:rsidP="00C07A5C">
      <w:pPr>
        <w:jc w:val="both"/>
        <w:rPr>
          <w:rFonts w:ascii="Calibri" w:eastAsia="Times New Roman" w:hAnsi="Calibri" w:cs="Calibri"/>
          <w:b/>
          <w:bCs/>
          <w:color w:val="000000"/>
          <w:sz w:val="22"/>
          <w:szCs w:val="22"/>
          <w:lang w:val="fr-FR" w:eastAsia="nl-NL"/>
        </w:rPr>
      </w:pPr>
      <w:r w:rsidRPr="00C07A5C">
        <w:rPr>
          <w:rFonts w:ascii="Calibri" w:eastAsia="Times New Roman" w:hAnsi="Calibri" w:cs="Calibri"/>
          <w:b/>
          <w:bCs/>
          <w:color w:val="000000"/>
          <w:sz w:val="22"/>
          <w:szCs w:val="22"/>
          <w:lang w:val="fr-FR" w:eastAsia="nl-NL"/>
        </w:rPr>
        <w:t>DISPONIBLE EN LIGNE ET À EVERE ET ANTWERP</w:t>
      </w:r>
    </w:p>
    <w:p w14:paraId="49FE1D52" w14:textId="77777777" w:rsidR="00C07A5C" w:rsidRPr="00C07A5C" w:rsidRDefault="00C07A5C" w:rsidP="00C07A5C">
      <w:pPr>
        <w:jc w:val="both"/>
        <w:rPr>
          <w:rFonts w:ascii="Calibri" w:eastAsia="Times New Roman" w:hAnsi="Calibri" w:cs="Calibri"/>
          <w:b/>
          <w:bCs/>
          <w:color w:val="000000"/>
          <w:sz w:val="22"/>
          <w:szCs w:val="22"/>
          <w:lang w:val="fr-FR" w:eastAsia="nl-NL"/>
        </w:rPr>
      </w:pPr>
    </w:p>
    <w:p w14:paraId="43B354AB" w14:textId="77777777" w:rsidR="00C07A5C" w:rsidRPr="00C07A5C" w:rsidRDefault="00B65C73" w:rsidP="00C07A5C">
      <w:pPr>
        <w:jc w:val="both"/>
        <w:rPr>
          <w:rFonts w:ascii="Calibri" w:eastAsia="Times New Roman" w:hAnsi="Calibri" w:cs="Calibri"/>
          <w:color w:val="000000"/>
          <w:sz w:val="22"/>
          <w:szCs w:val="22"/>
          <w:lang w:val="fr-FR" w:eastAsia="nl-NL"/>
        </w:rPr>
      </w:pPr>
      <w:r w:rsidRPr="00C07A5C">
        <w:rPr>
          <w:rFonts w:ascii="Calibri" w:eastAsia="Times New Roman" w:hAnsi="Calibri" w:cs="Calibri"/>
          <w:color w:val="000000"/>
          <w:sz w:val="22"/>
          <w:szCs w:val="22"/>
          <w:lang w:val="fr-FR" w:eastAsia="nl-NL"/>
        </w:rPr>
        <w:t xml:space="preserve">21 magasins Decathlon la commercialiseront (Berlin, Herne, </w:t>
      </w:r>
      <w:proofErr w:type="spellStart"/>
      <w:r w:rsidRPr="00C07A5C">
        <w:rPr>
          <w:rFonts w:ascii="Calibri" w:eastAsia="Times New Roman" w:hAnsi="Calibri" w:cs="Calibri"/>
          <w:color w:val="000000"/>
          <w:sz w:val="22"/>
          <w:szCs w:val="22"/>
          <w:lang w:val="fr-FR" w:eastAsia="nl-NL"/>
        </w:rPr>
        <w:t>Plochingen</w:t>
      </w:r>
      <w:proofErr w:type="spellEnd"/>
      <w:r w:rsidRPr="00C07A5C">
        <w:rPr>
          <w:rFonts w:ascii="Calibri" w:eastAsia="Times New Roman" w:hAnsi="Calibri" w:cs="Calibri"/>
          <w:color w:val="000000"/>
          <w:sz w:val="22"/>
          <w:szCs w:val="22"/>
          <w:lang w:val="fr-FR" w:eastAsia="nl-NL"/>
        </w:rPr>
        <w:t xml:space="preserve">, </w:t>
      </w:r>
      <w:proofErr w:type="spellStart"/>
      <w:r w:rsidRPr="00C07A5C">
        <w:rPr>
          <w:rFonts w:ascii="Calibri" w:eastAsia="Times New Roman" w:hAnsi="Calibri" w:cs="Calibri"/>
          <w:color w:val="000000"/>
          <w:sz w:val="22"/>
          <w:szCs w:val="22"/>
          <w:lang w:val="fr-FR" w:eastAsia="nl-NL"/>
        </w:rPr>
        <w:t>Koln</w:t>
      </w:r>
      <w:proofErr w:type="spellEnd"/>
      <w:r w:rsidRPr="00C07A5C">
        <w:rPr>
          <w:rFonts w:ascii="Calibri" w:eastAsia="Times New Roman" w:hAnsi="Calibri" w:cs="Calibri"/>
          <w:color w:val="000000"/>
          <w:sz w:val="22"/>
          <w:szCs w:val="22"/>
          <w:lang w:val="fr-FR" w:eastAsia="nl-NL"/>
        </w:rPr>
        <w:t xml:space="preserve"> </w:t>
      </w:r>
      <w:proofErr w:type="spellStart"/>
      <w:r w:rsidRPr="00C07A5C">
        <w:rPr>
          <w:rFonts w:ascii="Calibri" w:eastAsia="Times New Roman" w:hAnsi="Calibri" w:cs="Calibri"/>
          <w:color w:val="000000"/>
          <w:sz w:val="22"/>
          <w:szCs w:val="22"/>
          <w:lang w:val="fr-FR" w:eastAsia="nl-NL"/>
        </w:rPr>
        <w:t>Marsdorf</w:t>
      </w:r>
      <w:proofErr w:type="spellEnd"/>
      <w:r w:rsidRPr="00C07A5C">
        <w:rPr>
          <w:rFonts w:ascii="Calibri" w:eastAsia="Times New Roman" w:hAnsi="Calibri" w:cs="Calibri"/>
          <w:color w:val="000000"/>
          <w:sz w:val="22"/>
          <w:szCs w:val="22"/>
          <w:lang w:val="fr-FR" w:eastAsia="nl-NL"/>
        </w:rPr>
        <w:t>,</w:t>
      </w:r>
      <w:r w:rsidR="00C07A5C" w:rsidRPr="00C07A5C">
        <w:rPr>
          <w:rFonts w:ascii="Calibri" w:eastAsia="Times New Roman" w:hAnsi="Calibri" w:cs="Calibri"/>
          <w:color w:val="000000"/>
          <w:sz w:val="22"/>
          <w:szCs w:val="22"/>
          <w:lang w:val="fr-FR" w:eastAsia="nl-NL"/>
        </w:rPr>
        <w:t xml:space="preserve"> </w:t>
      </w:r>
      <w:proofErr w:type="spellStart"/>
      <w:r w:rsidRPr="00C07A5C">
        <w:rPr>
          <w:rFonts w:ascii="Calibri" w:eastAsia="Times New Roman" w:hAnsi="Calibri" w:cs="Calibri"/>
          <w:color w:val="000000"/>
          <w:sz w:val="22"/>
          <w:szCs w:val="22"/>
          <w:lang w:val="fr-FR" w:eastAsia="nl-NL"/>
        </w:rPr>
        <w:t>Weiterstadt</w:t>
      </w:r>
      <w:proofErr w:type="spellEnd"/>
      <w:r w:rsidRPr="00C07A5C">
        <w:rPr>
          <w:rFonts w:ascii="Calibri" w:eastAsia="Times New Roman" w:hAnsi="Calibri" w:cs="Calibri"/>
          <w:color w:val="000000"/>
          <w:sz w:val="22"/>
          <w:szCs w:val="22"/>
          <w:lang w:val="fr-FR" w:eastAsia="nl-NL"/>
        </w:rPr>
        <w:t xml:space="preserve">, </w:t>
      </w:r>
      <w:proofErr w:type="spellStart"/>
      <w:r w:rsidRPr="00C07A5C">
        <w:rPr>
          <w:rFonts w:ascii="Calibri" w:eastAsia="Times New Roman" w:hAnsi="Calibri" w:cs="Calibri"/>
          <w:color w:val="000000"/>
          <w:sz w:val="22"/>
          <w:szCs w:val="22"/>
          <w:lang w:val="fr-FR" w:eastAsia="nl-NL"/>
        </w:rPr>
        <w:t>Bufalotta</w:t>
      </w:r>
      <w:proofErr w:type="spellEnd"/>
      <w:r w:rsidRPr="00C07A5C">
        <w:rPr>
          <w:rFonts w:ascii="Calibri" w:eastAsia="Times New Roman" w:hAnsi="Calibri" w:cs="Calibri"/>
          <w:color w:val="000000"/>
          <w:sz w:val="22"/>
          <w:szCs w:val="22"/>
          <w:lang w:val="fr-FR" w:eastAsia="nl-NL"/>
        </w:rPr>
        <w:t xml:space="preserve">, Corsico, </w:t>
      </w:r>
      <w:proofErr w:type="spellStart"/>
      <w:r w:rsidRPr="00C07A5C">
        <w:rPr>
          <w:rFonts w:ascii="Calibri" w:eastAsia="Times New Roman" w:hAnsi="Calibri" w:cs="Calibri"/>
          <w:color w:val="000000"/>
          <w:sz w:val="22"/>
          <w:szCs w:val="22"/>
          <w:lang w:val="fr-FR" w:eastAsia="nl-NL"/>
        </w:rPr>
        <w:t>Casoria</w:t>
      </w:r>
      <w:proofErr w:type="spellEnd"/>
      <w:r w:rsidRPr="00C07A5C">
        <w:rPr>
          <w:rFonts w:ascii="Calibri" w:eastAsia="Times New Roman" w:hAnsi="Calibri" w:cs="Calibri"/>
          <w:color w:val="000000"/>
          <w:sz w:val="22"/>
          <w:szCs w:val="22"/>
          <w:lang w:val="fr-FR" w:eastAsia="nl-NL"/>
        </w:rPr>
        <w:t xml:space="preserve">, Pescara, Los Reyes, </w:t>
      </w:r>
      <w:proofErr w:type="spellStart"/>
      <w:r w:rsidRPr="00C07A5C">
        <w:rPr>
          <w:rFonts w:ascii="Calibri" w:eastAsia="Times New Roman" w:hAnsi="Calibri" w:cs="Calibri"/>
          <w:color w:val="000000"/>
          <w:sz w:val="22"/>
          <w:szCs w:val="22"/>
          <w:lang w:val="fr-FR" w:eastAsia="nl-NL"/>
        </w:rPr>
        <w:t>Kerkade</w:t>
      </w:r>
      <w:proofErr w:type="spellEnd"/>
      <w:r w:rsidRPr="00C07A5C">
        <w:rPr>
          <w:rFonts w:ascii="Calibri" w:eastAsia="Times New Roman" w:hAnsi="Calibri" w:cs="Calibri"/>
          <w:color w:val="000000"/>
          <w:sz w:val="22"/>
          <w:szCs w:val="22"/>
          <w:lang w:val="fr-FR" w:eastAsia="nl-NL"/>
        </w:rPr>
        <w:t xml:space="preserve">, </w:t>
      </w:r>
      <w:r w:rsidRPr="00C07A5C">
        <w:rPr>
          <w:rFonts w:ascii="Calibri" w:eastAsia="Times New Roman" w:hAnsi="Calibri" w:cs="Calibri"/>
          <w:b/>
          <w:bCs/>
          <w:color w:val="000000"/>
          <w:sz w:val="22"/>
          <w:szCs w:val="22"/>
          <w:lang w:val="fr-FR" w:eastAsia="nl-NL"/>
        </w:rPr>
        <w:t>Anvers, Evere</w:t>
      </w:r>
      <w:r w:rsidRPr="00C07A5C">
        <w:rPr>
          <w:rFonts w:ascii="Calibri" w:eastAsia="Times New Roman" w:hAnsi="Calibri" w:cs="Calibri"/>
          <w:color w:val="000000"/>
          <w:sz w:val="22"/>
          <w:szCs w:val="22"/>
          <w:lang w:val="fr-FR" w:eastAsia="nl-NL"/>
        </w:rPr>
        <w:t>,</w:t>
      </w:r>
      <w:r w:rsidR="00C07A5C" w:rsidRPr="00C07A5C">
        <w:rPr>
          <w:rFonts w:ascii="Calibri" w:eastAsia="Times New Roman" w:hAnsi="Calibri" w:cs="Calibri"/>
          <w:color w:val="000000"/>
          <w:sz w:val="22"/>
          <w:szCs w:val="22"/>
          <w:lang w:val="fr-FR" w:eastAsia="nl-NL"/>
        </w:rPr>
        <w:t xml:space="preserve"> </w:t>
      </w:r>
      <w:r w:rsidRPr="00C07A5C">
        <w:rPr>
          <w:rFonts w:ascii="Calibri" w:eastAsia="Times New Roman" w:hAnsi="Calibri" w:cs="Calibri"/>
          <w:color w:val="000000"/>
          <w:sz w:val="22"/>
          <w:szCs w:val="22"/>
          <w:lang w:val="fr-FR" w:eastAsia="nl-NL"/>
        </w:rPr>
        <w:t xml:space="preserve">Alleur, Nantes Atlantis, Lyon Bron, Paris Montreuil, Campus, Nancy, Paris </w:t>
      </w:r>
      <w:proofErr w:type="spellStart"/>
      <w:r w:rsidRPr="00C07A5C">
        <w:rPr>
          <w:rFonts w:ascii="Calibri" w:eastAsia="Times New Roman" w:hAnsi="Calibri" w:cs="Calibri"/>
          <w:color w:val="000000"/>
          <w:sz w:val="22"/>
          <w:szCs w:val="22"/>
          <w:lang w:val="fr-FR" w:eastAsia="nl-NL"/>
        </w:rPr>
        <w:t>Domus</w:t>
      </w:r>
      <w:proofErr w:type="spellEnd"/>
      <w:r w:rsidRPr="00C07A5C">
        <w:rPr>
          <w:rFonts w:ascii="Calibri" w:eastAsia="Times New Roman" w:hAnsi="Calibri" w:cs="Calibri"/>
          <w:color w:val="000000"/>
          <w:sz w:val="22"/>
          <w:szCs w:val="22"/>
          <w:lang w:val="fr-FR" w:eastAsia="nl-NL"/>
        </w:rPr>
        <w:t>,</w:t>
      </w:r>
      <w:r w:rsidR="00C07A5C" w:rsidRPr="00C07A5C">
        <w:rPr>
          <w:rFonts w:ascii="Calibri" w:eastAsia="Times New Roman" w:hAnsi="Calibri" w:cs="Calibri"/>
          <w:color w:val="000000"/>
          <w:sz w:val="22"/>
          <w:szCs w:val="22"/>
          <w:lang w:val="fr-FR" w:eastAsia="nl-NL"/>
        </w:rPr>
        <w:t xml:space="preserve"> </w:t>
      </w:r>
      <w:proofErr w:type="spellStart"/>
      <w:r w:rsidRPr="00C07A5C">
        <w:rPr>
          <w:rFonts w:ascii="Calibri" w:eastAsia="Times New Roman" w:hAnsi="Calibri" w:cs="Calibri"/>
          <w:color w:val="000000"/>
          <w:sz w:val="22"/>
          <w:szCs w:val="22"/>
          <w:lang w:val="fr-FR" w:eastAsia="nl-NL"/>
        </w:rPr>
        <w:t>Odysseum</w:t>
      </w:r>
      <w:proofErr w:type="spellEnd"/>
      <w:r w:rsidRPr="00C07A5C">
        <w:rPr>
          <w:rFonts w:ascii="Calibri" w:eastAsia="Times New Roman" w:hAnsi="Calibri" w:cs="Calibri"/>
          <w:color w:val="000000"/>
          <w:sz w:val="22"/>
          <w:szCs w:val="22"/>
          <w:lang w:val="fr-FR" w:eastAsia="nl-NL"/>
        </w:rPr>
        <w:t>) ainsi que les sites internet Decathlon France, Belgique, Allemagne, Italie,</w:t>
      </w:r>
      <w:r w:rsidR="00C07A5C" w:rsidRPr="00C07A5C">
        <w:rPr>
          <w:rFonts w:ascii="Calibri" w:eastAsia="Times New Roman" w:hAnsi="Calibri" w:cs="Calibri"/>
          <w:color w:val="000000"/>
          <w:sz w:val="22"/>
          <w:szCs w:val="22"/>
          <w:lang w:val="fr-FR" w:eastAsia="nl-NL"/>
        </w:rPr>
        <w:t xml:space="preserve"> </w:t>
      </w:r>
      <w:r w:rsidRPr="00C07A5C">
        <w:rPr>
          <w:rFonts w:ascii="Calibri" w:eastAsia="Times New Roman" w:hAnsi="Calibri" w:cs="Calibri"/>
          <w:color w:val="000000"/>
          <w:sz w:val="22"/>
          <w:szCs w:val="22"/>
          <w:lang w:val="fr-FR" w:eastAsia="nl-NL"/>
        </w:rPr>
        <w:t>Royaume-Uni et Pays-Bas.</w:t>
      </w:r>
    </w:p>
    <w:p w14:paraId="536D8626" w14:textId="477DE1AF" w:rsidR="00C07A5C" w:rsidRPr="00C07A5C" w:rsidRDefault="00B65C73" w:rsidP="00C07A5C">
      <w:pPr>
        <w:rPr>
          <w:b/>
          <w:bCs/>
          <w:sz w:val="22"/>
          <w:szCs w:val="22"/>
        </w:rPr>
      </w:pPr>
      <w:r w:rsidRPr="00C07A5C">
        <w:rPr>
          <w:rFonts w:ascii="Calibri" w:eastAsia="Times New Roman" w:hAnsi="Calibri" w:cs="Calibri"/>
          <w:b/>
          <w:bCs/>
          <w:color w:val="000000"/>
          <w:sz w:val="22"/>
          <w:szCs w:val="22"/>
          <w:lang w:eastAsia="nl-NL"/>
        </w:rPr>
        <w:br/>
      </w:r>
      <w:r w:rsidR="00C07A5C" w:rsidRPr="00C07A5C">
        <w:rPr>
          <w:rFonts w:ascii="Calibri" w:eastAsia="Times New Roman" w:hAnsi="Calibri" w:cs="Calibri"/>
          <w:b/>
          <w:bCs/>
          <w:color w:val="000000"/>
          <w:sz w:val="22"/>
          <w:szCs w:val="22"/>
          <w:lang w:eastAsia="nl-NL"/>
        </w:rPr>
        <w:t>À PROPOS DE DÉCATHLON</w:t>
      </w:r>
      <w:r w:rsidRPr="00C07A5C">
        <w:rPr>
          <w:rFonts w:ascii="Calibri" w:eastAsia="Times New Roman" w:hAnsi="Calibri" w:cs="Calibri"/>
          <w:b/>
          <w:bCs/>
          <w:color w:val="000000"/>
          <w:sz w:val="22"/>
          <w:szCs w:val="22"/>
          <w:lang w:eastAsia="nl-NL"/>
        </w:rPr>
        <w:br/>
      </w:r>
    </w:p>
    <w:p w14:paraId="2BC0542B" w14:textId="77777777" w:rsidR="00C07A5C" w:rsidRPr="00C07A5C" w:rsidRDefault="00C07A5C" w:rsidP="00C07A5C">
      <w:pPr>
        <w:jc w:val="both"/>
        <w:rPr>
          <w:sz w:val="22"/>
          <w:szCs w:val="22"/>
          <w:lang w:val="fr-FR"/>
        </w:rPr>
      </w:pPr>
      <w:r w:rsidRPr="001C0662">
        <w:rPr>
          <w:sz w:val="22"/>
          <w:lang w:val="fr-FR" w:bidi="fr-FR"/>
        </w:rPr>
        <w:t>Entreprise internationale de premier plan dans le domaine des articles de sport, Decathlon souhaite rendre le plaisir et les bienfaits du sport accessibles au plus grand nombre de manière durable. Pour ce faire, elle propose des prix compétitifs et un large éventail de marques maison (telles que Quechua, b'Twin, Kipsta ou Tribord) et de grandes marques internationales pour les débutants et les athlètes confirmés. De la recherche, la conception, la production, la vente au recyclage : Decathlon surveille l'ensemble du cycle de vie de ses produits. La chaîne de magasins de sport opte pour une économie circulaire en utilisant au maximum l'éco-conception, la récupération, la réutilisation et le recyclage des articles de sport. Decathlon est présent dans 60 pays et est actif en Belgique depuis 1997. Decathlon Belgique compte actuellement 38 implantations et un centre logistique à Willebroek, et emploie près de 3 000 personnes.</w:t>
      </w:r>
    </w:p>
    <w:p w14:paraId="0C69D2D6" w14:textId="77777777" w:rsidR="00C07A5C" w:rsidRPr="00C07A5C" w:rsidRDefault="00C07A5C" w:rsidP="00C07A5C">
      <w:pPr>
        <w:jc w:val="both"/>
        <w:rPr>
          <w:sz w:val="22"/>
          <w:szCs w:val="22"/>
          <w:lang w:val="fr-FR"/>
        </w:rPr>
      </w:pPr>
    </w:p>
    <w:p w14:paraId="52CA0DB8" w14:textId="77777777" w:rsidR="00C07A5C" w:rsidRPr="00C07A5C" w:rsidRDefault="00C07A5C" w:rsidP="00C07A5C">
      <w:pPr>
        <w:rPr>
          <w:b/>
          <w:bCs/>
          <w:sz w:val="22"/>
          <w:szCs w:val="22"/>
          <w:lang w:val="en-US"/>
        </w:rPr>
      </w:pPr>
      <w:r w:rsidRPr="001C0662">
        <w:rPr>
          <w:b/>
          <w:sz w:val="22"/>
          <w:lang w:val="fr-FR" w:bidi="fr-FR"/>
        </w:rPr>
        <w:t>Pour de plus amples informations de presse et des images haute résolution</w:t>
      </w:r>
    </w:p>
    <w:p w14:paraId="2C7D2B9B" w14:textId="77777777" w:rsidR="00C07A5C" w:rsidRPr="001C0662" w:rsidRDefault="00C07A5C" w:rsidP="00C07A5C">
      <w:pPr>
        <w:rPr>
          <w:sz w:val="22"/>
          <w:szCs w:val="22"/>
          <w:lang w:val="en-US"/>
        </w:rPr>
      </w:pPr>
      <w:r w:rsidRPr="001C0662">
        <w:rPr>
          <w:sz w:val="22"/>
          <w:lang w:val="fr-FR" w:bidi="fr-FR"/>
        </w:rPr>
        <w:t xml:space="preserve">Yapado (en collaboration avec Bepublic) </w:t>
      </w:r>
    </w:p>
    <w:p w14:paraId="58FE9207" w14:textId="77777777" w:rsidR="00C07A5C" w:rsidRPr="001C0662" w:rsidRDefault="00C07A5C" w:rsidP="00C07A5C">
      <w:pPr>
        <w:rPr>
          <w:sz w:val="22"/>
          <w:szCs w:val="22"/>
        </w:rPr>
      </w:pPr>
      <w:r w:rsidRPr="001C0662">
        <w:rPr>
          <w:sz w:val="22"/>
          <w:lang w:val="fr-FR" w:bidi="fr-FR"/>
        </w:rPr>
        <w:t xml:space="preserve">Sarah Van Oostende </w:t>
      </w:r>
    </w:p>
    <w:p w14:paraId="393503A4" w14:textId="77777777" w:rsidR="00C07A5C" w:rsidRPr="001C0662" w:rsidRDefault="00C07A5C" w:rsidP="00C07A5C">
      <w:pPr>
        <w:rPr>
          <w:sz w:val="22"/>
          <w:szCs w:val="22"/>
        </w:rPr>
      </w:pPr>
      <w:r w:rsidRPr="001C0662">
        <w:rPr>
          <w:sz w:val="22"/>
          <w:lang w:val="fr-FR" w:bidi="fr-FR"/>
        </w:rPr>
        <w:t xml:space="preserve">E </w:t>
      </w:r>
      <w:hyperlink r:id="rId4" w:history="1">
        <w:r w:rsidRPr="001C0662">
          <w:rPr>
            <w:rStyle w:val="Hyperlink"/>
            <w:sz w:val="22"/>
            <w:lang w:val="fr-FR" w:bidi="fr-FR"/>
          </w:rPr>
          <w:t>sarah@yapado.com</w:t>
        </w:r>
      </w:hyperlink>
      <w:r w:rsidRPr="001C0662">
        <w:rPr>
          <w:sz w:val="22"/>
          <w:lang w:val="fr-FR" w:bidi="fr-FR"/>
        </w:rPr>
        <w:t xml:space="preserve"> </w:t>
      </w:r>
    </w:p>
    <w:p w14:paraId="41D97009" w14:textId="77777777" w:rsidR="00C07A5C" w:rsidRPr="00C07A5C" w:rsidRDefault="00C07A5C" w:rsidP="00C07A5C">
      <w:pPr>
        <w:rPr>
          <w:sz w:val="22"/>
          <w:szCs w:val="22"/>
          <w:lang w:val="en-US"/>
        </w:rPr>
      </w:pPr>
      <w:r w:rsidRPr="001C0662">
        <w:rPr>
          <w:sz w:val="22"/>
          <w:lang w:val="fr-FR" w:bidi="fr-FR"/>
        </w:rPr>
        <w:t>T +32 476 49 37 48</w:t>
      </w:r>
    </w:p>
    <w:p w14:paraId="44878013" w14:textId="4DABF1B8" w:rsidR="00B65C73" w:rsidRPr="00C07A5C" w:rsidRDefault="00C07A5C" w:rsidP="00C07A5C">
      <w:pPr>
        <w:jc w:val="both"/>
        <w:rPr>
          <w:rFonts w:ascii="Times New Roman" w:eastAsia="Times New Roman" w:hAnsi="Times New Roman" w:cs="Times New Roman"/>
          <w:sz w:val="22"/>
          <w:szCs w:val="22"/>
          <w:lang w:val="en-US" w:eastAsia="nl-NL"/>
        </w:rPr>
      </w:pPr>
      <w:r w:rsidRPr="001C0662">
        <w:rPr>
          <w:sz w:val="22"/>
          <w:lang w:val="fr-FR" w:bidi="fr-FR"/>
        </w:rPr>
        <w:t xml:space="preserve">Images haute résolution également disponibles sur </w:t>
      </w:r>
      <w:hyperlink r:id="rId5" w:history="1">
        <w:r w:rsidRPr="001C0662">
          <w:rPr>
            <w:rStyle w:val="Hyperlink"/>
            <w:sz w:val="22"/>
            <w:lang w:val="fr-FR" w:bidi="fr-FR"/>
          </w:rPr>
          <w:t>www.yapadopressroom.com</w:t>
        </w:r>
      </w:hyperlink>
    </w:p>
    <w:p w14:paraId="6D01794A" w14:textId="77777777" w:rsidR="00233820" w:rsidRPr="00C07A5C" w:rsidRDefault="00233820" w:rsidP="00C07A5C">
      <w:pPr>
        <w:rPr>
          <w:sz w:val="22"/>
          <w:szCs w:val="22"/>
          <w:lang w:val="en-US"/>
        </w:rPr>
      </w:pPr>
    </w:p>
    <w:sectPr w:rsidR="00233820" w:rsidRPr="00C07A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C73"/>
    <w:rsid w:val="00233820"/>
    <w:rsid w:val="00B65C73"/>
    <w:rsid w:val="00C07A5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76E5FA1F"/>
  <w15:chartTrackingRefBased/>
  <w15:docId w15:val="{D663EC6B-E77D-9740-AC57-DCFE69F1E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7A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52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yapadopressroom.com" TargetMode="External"/><Relationship Id="rId4" Type="http://schemas.openxmlformats.org/officeDocument/2006/relationships/hyperlink" Target="mailto:sarah@yapado.com"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406</Words>
  <Characters>2234</Characters>
  <Application>Microsoft Office Word</Application>
  <DocSecurity>0</DocSecurity>
  <Lines>18</Lines>
  <Paragraphs>5</Paragraphs>
  <ScaleCrop>false</ScaleCrop>
  <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Van Oostende</dc:creator>
  <cp:keywords/>
  <dc:description/>
  <cp:lastModifiedBy>Sarah Van Oostende</cp:lastModifiedBy>
  <cp:revision>2</cp:revision>
  <dcterms:created xsi:type="dcterms:W3CDTF">2023-01-12T14:06:00Z</dcterms:created>
  <dcterms:modified xsi:type="dcterms:W3CDTF">2023-01-12T14:37:00Z</dcterms:modified>
</cp:coreProperties>
</file>